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63AE">
      <w:pPr>
        <w:pStyle w:val="2"/>
        <w:jc w:val="center"/>
        <w:rPr>
          <w:rFonts w:eastAsia="SimHei"/>
        </w:rPr>
      </w:pPr>
      <w:bookmarkStart w:id="9" w:name="_GoBack"/>
      <w:bookmarkEnd w:id="9"/>
      <w:bookmarkStart w:id="0" w:name="_Toc266369242"/>
      <w:bookmarkStart w:id="1" w:name="OLE_LINK1"/>
      <w:bookmarkStart w:id="2" w:name="OLE_LINK2"/>
      <w:r>
        <w:rPr>
          <w:rFonts w:eastAsia="SimHei"/>
        </w:rPr>
        <w:t>生命神学院信仰宣言</w:t>
      </w:r>
    </w:p>
    <w:p w14:paraId="5D130CBA">
      <w:pPr>
        <w:pStyle w:val="2"/>
        <w:snapToGrid w:val="0"/>
        <w:spacing w:before="0" w:beforeAutospacing="0" w:after="0" w:afterAutospacing="0"/>
        <w:jc w:val="center"/>
        <w:rPr>
          <w:rFonts w:eastAsia="SimHei"/>
          <w:b w:val="0"/>
          <w:sz w:val="40"/>
        </w:rPr>
      </w:pPr>
      <w:r>
        <w:rPr>
          <w:rFonts w:eastAsia="SimHei"/>
          <w:b w:val="0"/>
          <w:sz w:val="40"/>
        </w:rPr>
        <w:t>Statement of Faith</w:t>
      </w:r>
    </w:p>
    <w:p w14:paraId="0E9DCCA2">
      <w:pPr>
        <w:pStyle w:val="2"/>
        <w:snapToGrid w:val="0"/>
        <w:spacing w:before="0" w:beforeAutospacing="0" w:after="120" w:afterAutospacing="0"/>
        <w:jc w:val="center"/>
        <w:rPr>
          <w:rFonts w:eastAsia="SimHei"/>
          <w:b w:val="0"/>
          <w:sz w:val="40"/>
        </w:rPr>
      </w:pPr>
      <w:r>
        <w:rPr>
          <w:rFonts w:eastAsia="SimHei"/>
          <w:b w:val="0"/>
          <w:sz w:val="40"/>
        </w:rPr>
        <w:t>Life Theological Seminary</w:t>
      </w:r>
    </w:p>
    <w:p w14:paraId="53E531AD">
      <w:pPr>
        <w:pStyle w:val="2"/>
        <w:snapToGrid w:val="0"/>
        <w:spacing w:before="0" w:beforeAutospacing="0" w:after="120" w:afterAutospacing="0"/>
        <w:jc w:val="center"/>
        <w:rPr>
          <w:rFonts w:eastAsia="SimHei"/>
          <w:b w:val="0"/>
          <w:sz w:val="40"/>
        </w:rPr>
      </w:pPr>
    </w:p>
    <w:p w14:paraId="7F9E9553">
      <w:pPr>
        <w:pStyle w:val="11"/>
        <w:spacing w:before="120"/>
        <w:jc w:val="both"/>
        <w:rPr>
          <w:rFonts w:ascii="Times New Roman" w:hAnsi="Times New Roman" w:eastAsia="Adobe Kaiti Std R" w:cs="Times New Roman"/>
          <w:color w:val="000000"/>
          <w:sz w:val="24"/>
          <w:szCs w:val="24"/>
        </w:rPr>
      </w:pPr>
      <w:r>
        <w:rPr>
          <w:rFonts w:ascii="Times New Roman" w:hAnsi="Times New Roman" w:eastAsia="Adobe Kaiti Std R" w:cs="Times New Roman"/>
          <w:sz w:val="24"/>
          <w:szCs w:val="24"/>
        </w:rPr>
        <w:t>一、</w:t>
      </w:r>
      <w:r>
        <w:rPr>
          <w:rFonts w:hint="eastAsia" w:ascii="Times New Roman" w:hAnsi="Times New Roman" w:eastAsia="Adobe Kaiti Std R" w:cs="Times New Roman"/>
          <w:sz w:val="24"/>
          <w:szCs w:val="24"/>
        </w:rPr>
        <w:t>我们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相信：全本圣经（旧约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39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卷，新约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27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卷）是神完备的启示，是神的道，无误、无谬；圣经由神所默示，经先知与使徒之手而成；神完美的本性在圣经中得着彰显，神完备的救恩在圣经中得着陈明；圣经是教会神学与教义的唯一根据，是教会一切事工的最高准则，是基督徒信仰生活的绝对权威。</w:t>
      </w:r>
    </w:p>
    <w:p w14:paraId="2CCADAF5">
      <w:pPr>
        <w:pStyle w:val="11"/>
        <w:spacing w:before="120"/>
        <w:jc w:val="both"/>
        <w:rPr>
          <w:rFonts w:ascii="Times New Roman" w:hAnsi="Times New Roman" w:eastAsia="Adobe Kaiti Std R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二、我们相信：神在圣经中启示祂自己为自有永有、三位一体的独一真神；圣父、圣子、圣灵，同神性，同尊荣，同永恒，同受敬拜。三一神创造天地万有并统管万有。神借创造来彰显祂的荣耀。</w:t>
      </w:r>
    </w:p>
    <w:p w14:paraId="54C3E5B4">
      <w:pPr>
        <w:pStyle w:val="11"/>
        <w:spacing w:before="120"/>
        <w:jc w:val="both"/>
        <w:rPr>
          <w:rFonts w:ascii="Times New Roman" w:hAnsi="Times New Roman" w:eastAsia="Adobe Kaiti Std R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三、我们相信：神按照祂自己的形象创造了人。人类始祖亚当因悖逆神而犯罪，并将罪恶带进世界，以至世人都犯了罪，且死在过犯罪恶之中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。人不能救自己脱离罪与死亡，只配承受神公义的忿怒与刑罚。然而神既有丰富的怜悯，就在基督里为人类预备了救恩，使凡凭信心接受耶稣基督为主为救主的人，罪得赦免，与神和好。</w:t>
      </w:r>
    </w:p>
    <w:p w14:paraId="29CA0E48">
      <w:pPr>
        <w:pStyle w:val="11"/>
        <w:spacing w:before="120"/>
        <w:jc w:val="both"/>
        <w:rPr>
          <w:rFonts w:ascii="Times New Roman" w:hAnsi="Times New Roman" w:eastAsia="Adobe Kaiti Std R" w:cs="Times New Roman"/>
          <w:color w:val="000000"/>
          <w:sz w:val="24"/>
          <w:szCs w:val="24"/>
        </w:rPr>
      </w:pP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四、我们相信：耶稣基督是永生神的独生儿子，有完全的神性和完全的人性。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顺服神永恒的旨意，被父所差，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借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圣灵感孕，由童贞女马利亚所生，道成肉身；神设立耶稣作挽回祭，为世人的罪被钉死在十字架上，埋葬，第三天神使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从死里复活，并升天坐在父神的右边；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将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来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要在父的荣耀里降临，审判死人、活人，叫信的人进入永生，不信的进入永刑。耶稣基督是神与人之间唯一的中保，是神赐给我们可以靠着得救的独一尊名。基督之外没有救恩。</w:t>
      </w:r>
    </w:p>
    <w:p w14:paraId="7B98A7FC">
      <w:pPr>
        <w:pStyle w:val="11"/>
        <w:spacing w:before="120"/>
        <w:jc w:val="both"/>
        <w:rPr>
          <w:rFonts w:ascii="Times New Roman" w:hAnsi="Times New Roman" w:eastAsia="Adobe Kaiti Std R" w:cs="Times New Roman"/>
          <w:color w:val="000000"/>
          <w:sz w:val="24"/>
          <w:szCs w:val="24"/>
        </w:rPr>
      </w:pP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五、我们相信：圣灵是神的灵，也是基督的灵；是三一真神的第三位格。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照着父神旨意成全基督的救恩；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以见证和荣耀钉十字架的基督为自己工作的中心；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赐人信心，引人悔改，并照神拣选的旨意，将罪人重生在基督里；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引导圣徒明白真理，热爱良善，追求圣洁，恨恶罪恶；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  <w:highlight w:val="yellow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  <w:highlight w:val="yellow"/>
        </w:rPr>
        <w:t>赐下恩赐建造教会；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  <w:highlight w:val="yellow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  <w:highlight w:val="yellow"/>
        </w:rPr>
        <w:t>在父面前为圣徒代求。</w:t>
      </w:r>
    </w:p>
    <w:p w14:paraId="13B82F70">
      <w:pPr>
        <w:pStyle w:val="11"/>
        <w:spacing w:before="120"/>
        <w:jc w:val="both"/>
        <w:rPr>
          <w:rFonts w:ascii="Times New Roman" w:hAnsi="Times New Roman" w:eastAsia="Adobe Kaiti Std R" w:cs="Times New Roman"/>
          <w:color w:val="000000"/>
          <w:sz w:val="24"/>
          <w:szCs w:val="24"/>
        </w:rPr>
      </w:pP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六、我们相信：“耶稣基督并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钉十字架”是我们信仰的中心，是福音真理的核心。耶稣基督的真门徒是愿意舍己、背十字架跟从主并为</w:t>
      </w:r>
      <w:r>
        <w:rPr>
          <w:rFonts w:hint="eastAsia" w:ascii="Times New Roman" w:hAnsi="Times New Roman" w:eastAsia="Adobe Kaiti Std R" w:cs="Times New Roman"/>
          <w:color w:val="000000"/>
          <w:sz w:val="24"/>
          <w:szCs w:val="24"/>
        </w:rPr>
        <w:t>祂</w:t>
      </w: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而活的人。神赐下恩惠的福音，不是为叫人得现世属肉体的享受，乃是为得着永世里属灵的福乐。</w:t>
      </w:r>
    </w:p>
    <w:p w14:paraId="52996122">
      <w:pPr>
        <w:pStyle w:val="11"/>
        <w:spacing w:before="120"/>
        <w:jc w:val="both"/>
        <w:rPr>
          <w:rFonts w:ascii="Times New Roman" w:hAnsi="Times New Roman" w:eastAsia="Adobe Kaiti Std R" w:cs="Times New Roman"/>
          <w:sz w:val="24"/>
          <w:szCs w:val="24"/>
        </w:rPr>
      </w:pPr>
      <w:r>
        <w:rPr>
          <w:rFonts w:ascii="Times New Roman" w:hAnsi="Times New Roman" w:eastAsia="Adobe Kaiti Std R" w:cs="Times New Roman"/>
          <w:color w:val="000000"/>
          <w:sz w:val="24"/>
          <w:szCs w:val="24"/>
        </w:rPr>
        <w:t>七、我们相信：圣而公之教会是主基督用宝血所买赎回来的属灵群体，是基督的身体，是神的家和圣灵的居所。教会以基督为元首。教会是无形的，也是有形的。以其无形说，她是历世历代真信徒的属灵团契；以其有形说，她体现为现世的、地方性的教会。每一个圣徒都应该在一间地方教会中成长。地方教会必须有圣道的传讲，有祷告与敬拜，有圣餐与洗礼的施行，有以爱与挽回为前提的纪律</w:t>
      </w:r>
      <w:r>
        <w:rPr>
          <w:rFonts w:ascii="Times New Roman" w:hAnsi="Times New Roman" w:eastAsia="Adobe Kaiti Std R" w:cs="Times New Roman"/>
          <w:sz w:val="24"/>
          <w:szCs w:val="24"/>
        </w:rPr>
        <w:t>的执行。教会以使万民作基督的门徒为其福音使命。教会应该成为社会灵性与道德方向的引导者。</w:t>
      </w:r>
    </w:p>
    <w:p w14:paraId="59209B96">
      <w:pPr>
        <w:pStyle w:val="11"/>
        <w:spacing w:before="120"/>
        <w:jc w:val="both"/>
        <w:rPr>
          <w:rFonts w:ascii="Times New Roman" w:hAnsi="Times New Roman" w:eastAsia="Adobe Kaiti Std R" w:cs="Times New Roman"/>
          <w:sz w:val="24"/>
          <w:szCs w:val="24"/>
        </w:rPr>
      </w:pPr>
      <w:r>
        <w:rPr>
          <w:rFonts w:ascii="Times New Roman" w:hAnsi="Times New Roman" w:eastAsia="Adobe Kaiti Std R" w:cs="Times New Roman"/>
          <w:sz w:val="24"/>
          <w:szCs w:val="24"/>
        </w:rPr>
        <w:t>八、我们相信：魔鬼撒但是有位格的邪灵，他的存在是真实的，我们与这恶者的争战也是真实的。但我们坚信，基督在十字架上已经胜过撒但的权势；我们在争战中，必因羔羊的血和自己所见证的道得胜有余。撒但和他使者的结局是被扔进烧着硫磺的火湖。</w:t>
      </w:r>
    </w:p>
    <w:p w14:paraId="79F80C60">
      <w:pPr>
        <w:pStyle w:val="2"/>
        <w:jc w:val="center"/>
        <w:rPr>
          <w:rFonts w:eastAsia="SimHei"/>
          <w:sz w:val="40"/>
        </w:rPr>
      </w:pPr>
      <w:r>
        <w:rPr>
          <w:rFonts w:eastAsia="SimHei"/>
          <w:sz w:val="40"/>
        </w:rPr>
        <w:t>学生守则</w:t>
      </w:r>
      <w:bookmarkEnd w:id="0"/>
    </w:p>
    <w:p w14:paraId="31722994">
      <w:pPr>
        <w:jc w:val="both"/>
        <w:rPr>
          <w:rFonts w:eastAsia="FZHei-B01S"/>
          <w:sz w:val="28"/>
        </w:rPr>
      </w:pPr>
      <w:bookmarkStart w:id="3" w:name="studyingGuide"/>
      <w:bookmarkEnd w:id="3"/>
      <w:r>
        <w:rPr>
          <w:rFonts w:eastAsia="FZHei-B01S"/>
          <w:sz w:val="28"/>
          <w:highlight w:val="yellow"/>
        </w:rPr>
        <w:t>学生须认同</w:t>
      </w:r>
      <w:r>
        <w:rPr>
          <w:rFonts w:hint="eastAsia" w:eastAsia="FZHei-B01S"/>
          <w:sz w:val="28"/>
          <w:highlight w:val="yellow"/>
        </w:rPr>
        <w:t>生命神学院(</w:t>
      </w:r>
      <w:r>
        <w:rPr>
          <w:rFonts w:eastAsia="FZHei-B01S"/>
          <w:sz w:val="28"/>
          <w:highlight w:val="yellow"/>
        </w:rPr>
        <w:t>LTS)的信仰立场</w:t>
      </w:r>
    </w:p>
    <w:p w14:paraId="62D6F08E">
      <w:pPr>
        <w:numPr>
          <w:ilvl w:val="0"/>
          <w:numId w:val="1"/>
        </w:numPr>
        <w:spacing w:before="120"/>
        <w:jc w:val="both"/>
        <w:rPr>
          <w:rFonts w:eastAsia="FZKai-Z03S"/>
        </w:rPr>
      </w:pPr>
      <w:r>
        <w:rPr>
          <w:rFonts w:eastAsia="FZKai-Z03S"/>
        </w:rPr>
        <w:t>LTS的学生要完全认同LTS的信仰宣言。</w:t>
      </w:r>
    </w:p>
    <w:p w14:paraId="259740FD">
      <w:pPr>
        <w:numPr>
          <w:ilvl w:val="0"/>
          <w:numId w:val="1"/>
        </w:numPr>
        <w:jc w:val="both"/>
        <w:rPr>
          <w:rFonts w:eastAsia="FZKai-Z03S"/>
        </w:rPr>
      </w:pPr>
      <w:r>
        <w:rPr>
          <w:rFonts w:eastAsia="FZKai-Z03S"/>
        </w:rPr>
        <w:t>认同生命季刊所坚持的家庭教会立场；对在三自所控制的教会中聚会的肢体，我们会在个人层面上帮助他们认清真理，但决不与三自组织有任何形式的联系。</w:t>
      </w:r>
    </w:p>
    <w:p w14:paraId="7499C460">
      <w:pPr>
        <w:numPr>
          <w:ilvl w:val="0"/>
          <w:numId w:val="1"/>
        </w:numPr>
        <w:jc w:val="both"/>
        <w:rPr>
          <w:rFonts w:eastAsia="FZKai-Z03S"/>
        </w:rPr>
      </w:pPr>
      <w:r>
        <w:rPr>
          <w:rFonts w:eastAsia="FZKai-Z03S"/>
        </w:rPr>
        <w:t>LTS不认同灵恩派教会的神学立场，不赞同学生参加灵恩派教会所举办的聚会。</w:t>
      </w:r>
    </w:p>
    <w:p w14:paraId="13B2F4EE">
      <w:pPr>
        <w:numPr>
          <w:ilvl w:val="0"/>
          <w:numId w:val="1"/>
        </w:numPr>
        <w:jc w:val="both"/>
        <w:rPr>
          <w:rFonts w:eastAsia="FZKai-Z03S"/>
        </w:rPr>
      </w:pPr>
      <w:r>
        <w:rPr>
          <w:rFonts w:eastAsia="FZKai-Z03S"/>
        </w:rPr>
        <w:t>LTS鼓励学生在各个层面活出圣经价值观，抵挡一切不合圣经的错误</w:t>
      </w:r>
      <w:r>
        <w:rPr>
          <w:rFonts w:hint="eastAsia" w:eastAsia="FZKai-Z03S"/>
        </w:rPr>
        <w:t>观</w:t>
      </w:r>
      <w:r>
        <w:rPr>
          <w:rFonts w:eastAsia="FZKai-Z03S"/>
        </w:rPr>
        <w:t>念及行为，在末世持守真道，成为主耶稣的见证。</w:t>
      </w:r>
    </w:p>
    <w:p w14:paraId="68C18D82">
      <w:pPr>
        <w:jc w:val="both"/>
        <w:rPr>
          <w:rFonts w:eastAsia="FZKai-Z03S"/>
        </w:rPr>
      </w:pPr>
    </w:p>
    <w:p w14:paraId="029AB32E">
      <w:pPr>
        <w:jc w:val="both"/>
        <w:rPr>
          <w:rFonts w:eastAsia="FZHei-B01S"/>
          <w:sz w:val="28"/>
        </w:rPr>
      </w:pPr>
      <w:r>
        <w:rPr>
          <w:rFonts w:eastAsia="FZHei-B01S"/>
          <w:sz w:val="28"/>
          <w:highlight w:val="yellow"/>
        </w:rPr>
        <w:t>学生应遵守的规矩</w:t>
      </w:r>
    </w:p>
    <w:p w14:paraId="6C52FF8F">
      <w:pPr>
        <w:jc w:val="both"/>
        <w:rPr>
          <w:rFonts w:hint="eastAsia" w:eastAsia="FZHei-B01S"/>
          <w:sz w:val="28"/>
        </w:rPr>
      </w:pPr>
    </w:p>
    <w:p w14:paraId="53E6CAF3">
      <w:pPr>
        <w:numPr>
          <w:ilvl w:val="0"/>
          <w:numId w:val="2"/>
        </w:numPr>
        <w:jc w:val="both"/>
        <w:rPr>
          <w:rFonts w:eastAsia="FZKai-Z03S"/>
          <w:color w:val="000000"/>
        </w:rPr>
      </w:pPr>
      <w:r>
        <w:rPr>
          <w:rFonts w:eastAsia="FZKai-Z03S"/>
        </w:rPr>
        <w:t>目前的网络</w:t>
      </w:r>
      <w:r>
        <w:rPr>
          <w:rFonts w:eastAsia="FZKai-Z03S"/>
          <w:color w:val="000000"/>
        </w:rPr>
        <w:t>课程安排是方便国内同学修课。我们鼓励海外学生尽量参加Zoom课程（若自己的时间许可）。但考虑</w:t>
      </w:r>
      <w:r>
        <w:rPr>
          <w:rFonts w:hint="eastAsia" w:eastAsia="FZKai-Z03S"/>
          <w:color w:val="000000"/>
        </w:rPr>
        <w:t>到时差因素，我们会使用网站或其他的形式上课（具体登录方法会另发资料）</w:t>
      </w:r>
    </w:p>
    <w:p w14:paraId="74DB0D27">
      <w:pPr>
        <w:numPr>
          <w:ilvl w:val="0"/>
          <w:numId w:val="2"/>
        </w:numPr>
        <w:jc w:val="both"/>
        <w:rPr>
          <w:rFonts w:eastAsia="FZKai-Z03S"/>
          <w:color w:val="000000"/>
        </w:rPr>
      </w:pPr>
      <w:r>
        <w:rPr>
          <w:rFonts w:hint="eastAsia" w:eastAsia="FZKai-Z03S"/>
          <w:color w:val="000000"/>
        </w:rPr>
        <w:t>学生均应按时上课，若因事奉或其他原因不能按时参加</w:t>
      </w:r>
      <w:r>
        <w:rPr>
          <w:rFonts w:eastAsia="FZKai-Z03S"/>
          <w:color w:val="000000"/>
        </w:rPr>
        <w:t>Zoom</w:t>
      </w:r>
      <w:r>
        <w:rPr>
          <w:rFonts w:hint="eastAsia" w:eastAsia="FZKai-Z03S"/>
          <w:color w:val="000000"/>
        </w:rPr>
        <w:t>课程，请在</w:t>
      </w:r>
      <w:r>
        <w:rPr>
          <w:rFonts w:eastAsia="FZKai-Z03S"/>
          <w:color w:val="000000"/>
        </w:rPr>
        <w:t>2</w:t>
      </w:r>
      <w:r>
        <w:rPr>
          <w:rFonts w:hint="eastAsia" w:eastAsia="FZKai-Z03S"/>
          <w:color w:val="000000"/>
        </w:rPr>
        <w:t>天之内登录网页，在网上补课。</w:t>
      </w:r>
    </w:p>
    <w:p w14:paraId="06C19FB9">
      <w:pPr>
        <w:numPr>
          <w:ilvl w:val="0"/>
          <w:numId w:val="2"/>
        </w:numPr>
        <w:jc w:val="both"/>
        <w:rPr>
          <w:rFonts w:eastAsia="FZKai-Z03S"/>
          <w:color w:val="000000"/>
        </w:rPr>
      </w:pPr>
      <w:r>
        <w:rPr>
          <w:rFonts w:hint="eastAsia" w:eastAsia="FZKai-Z03S"/>
          <w:color w:val="000000"/>
        </w:rPr>
        <w:t>学生需认真完成各门功课的作业，各门</w:t>
      </w:r>
      <w:r>
        <w:rPr>
          <w:rFonts w:eastAsia="FZKai-Z03S"/>
          <w:color w:val="000000"/>
        </w:rPr>
        <w:t>功课需获得C-（含C-）以上的成绩方可毕业。</w:t>
      </w:r>
    </w:p>
    <w:p w14:paraId="60932ADC">
      <w:pPr>
        <w:numPr>
          <w:ilvl w:val="0"/>
          <w:numId w:val="2"/>
        </w:numPr>
        <w:jc w:val="both"/>
        <w:rPr>
          <w:rFonts w:eastAsia="FZKai-Z03S"/>
        </w:rPr>
      </w:pPr>
      <w:r>
        <w:rPr>
          <w:rFonts w:eastAsia="FZKai-Z03S"/>
          <w:color w:val="000000"/>
        </w:rPr>
        <w:t>学生的举止行为以提摩太前书</w:t>
      </w:r>
      <w:r>
        <w:rPr>
          <w:rFonts w:eastAsia="FZKai-Z03S"/>
        </w:rPr>
        <w:t>3章1-13节为标准。若有人软弱跌倒，将按马太福音18：16-17节、加拉太书6：1节执行。</w:t>
      </w:r>
    </w:p>
    <w:p w14:paraId="2388138F">
      <w:pPr>
        <w:numPr>
          <w:ilvl w:val="0"/>
          <w:numId w:val="2"/>
        </w:numPr>
        <w:jc w:val="both"/>
        <w:rPr>
          <w:rFonts w:eastAsia="FZKai-Z03S"/>
        </w:rPr>
      </w:pPr>
      <w:r>
        <w:rPr>
          <w:rFonts w:eastAsia="FZKai-Z03S"/>
        </w:rPr>
        <w:t>诚实是LTS学生应具备的道德品格。若有任何不诚实的行为，规劝后不思悔改者，将劝其退学。</w:t>
      </w:r>
    </w:p>
    <w:p w14:paraId="249F4608">
      <w:pPr>
        <w:spacing w:before="120" w:line="300" w:lineRule="exact"/>
        <w:jc w:val="both"/>
        <w:rPr>
          <w:rFonts w:eastAsia="Adobe Kaiti Std R"/>
        </w:rPr>
      </w:pPr>
      <w:r>
        <w:rPr>
          <w:rFonts w:eastAsia="Adobe Kaiti Std R"/>
        </w:rPr>
        <w:t>学生应认同信仰立场并遵守各项规矩。若学生第一次违犯某一项规矩，学院会及时指出，帮助其改正；第二次违犯，学院会善意警告并做记录，促其悔改；第三次违犯，经学生处及院牧讨论，并报经院长批准，会劝其退学。（三次违犯指三次违犯同一项规矩）</w:t>
      </w:r>
    </w:p>
    <w:p w14:paraId="59E273DA">
      <w:pPr>
        <w:jc w:val="both"/>
        <w:rPr>
          <w:rFonts w:eastAsia="FZHei-B01S"/>
        </w:rPr>
      </w:pPr>
      <w:bookmarkStart w:id="4" w:name="gradingLevel"/>
      <w:bookmarkEnd w:id="4"/>
      <w:bookmarkStart w:id="5" w:name="discipline"/>
      <w:bookmarkEnd w:id="5"/>
      <w:bookmarkStart w:id="6" w:name="changeCourse"/>
      <w:bookmarkEnd w:id="6"/>
    </w:p>
    <w:p w14:paraId="2C64175E">
      <w:pPr>
        <w:jc w:val="both"/>
        <w:rPr>
          <w:rFonts w:eastAsia="FZHei-B01S"/>
          <w:sz w:val="28"/>
        </w:rPr>
      </w:pPr>
      <w:r>
        <w:rPr>
          <w:rFonts w:eastAsia="FZHei-B01S"/>
          <w:sz w:val="28"/>
          <w:highlight w:val="yellow"/>
        </w:rPr>
        <w:t>学分与学习成绩标准：</w:t>
      </w:r>
    </w:p>
    <w:p w14:paraId="5237A949">
      <w:pPr>
        <w:spacing w:before="120" w:after="120"/>
        <w:jc w:val="both"/>
        <w:rPr>
          <w:rFonts w:eastAsia="Adobe Kaiti Std R"/>
        </w:rPr>
      </w:pPr>
      <w:r>
        <w:rPr>
          <w:rFonts w:eastAsia="Adobe Kaiti Std R"/>
        </w:rPr>
        <w:t>原来实体上课时，本院采取学期制（semester）,并采用与MOODY一致的学分制度。每一学年分两个学期，每一个学期时间为16周，其中1周为复习时间，1周为考试时间，14周是上课时间。每一学期学生可以修15个学分（Credits）的课程。</w:t>
      </w:r>
    </w:p>
    <w:p w14:paraId="2D5F04BF">
      <w:pPr>
        <w:spacing w:before="120" w:after="120"/>
        <w:jc w:val="both"/>
        <w:rPr>
          <w:rFonts w:hint="eastAsia" w:eastAsia="Adobe Kaiti Std R"/>
        </w:rPr>
      </w:pPr>
      <w:r>
        <w:rPr>
          <w:rFonts w:eastAsia="Adobe Kaiti Std R"/>
        </w:rPr>
        <w:t>现在改为网络课程，考虑到多数学生是全职传道人（或全职上班），生命神学院将连续提供网络授课，但不会同时提供多项课程上课。只有在一门课程完全结束之后，才会接着开下一门课程。</w:t>
      </w:r>
    </w:p>
    <w:p w14:paraId="1E976515">
      <w:pPr>
        <w:jc w:val="both"/>
        <w:rPr>
          <w:rFonts w:ascii="SimHei" w:hAnsi="SimHei" w:eastAsia="SimHei"/>
          <w:sz w:val="26"/>
          <w:szCs w:val="26"/>
        </w:rPr>
      </w:pPr>
      <w:r>
        <w:rPr>
          <w:rFonts w:ascii="SimHei" w:hAnsi="SimHei" w:eastAsia="SimHei"/>
          <w:sz w:val="26"/>
          <w:szCs w:val="26"/>
          <w:highlight w:val="yellow"/>
        </w:rPr>
        <w:t>正常课程安排：</w:t>
      </w:r>
    </w:p>
    <w:p w14:paraId="5F920700">
      <w:pPr>
        <w:jc w:val="both"/>
        <w:rPr>
          <w:rFonts w:hint="eastAsia" w:ascii="SimHei" w:hAnsi="SimHei" w:eastAsia="SimHei"/>
          <w:sz w:val="26"/>
          <w:szCs w:val="26"/>
        </w:rPr>
      </w:pPr>
    </w:p>
    <w:p w14:paraId="00814699">
      <w:pPr>
        <w:jc w:val="both"/>
        <w:rPr>
          <w:rFonts w:eastAsia="Adobe Kaiti Std R"/>
        </w:rPr>
      </w:pPr>
      <w:r>
        <w:rPr>
          <w:rFonts w:eastAsia="Adobe Kaiti Std R"/>
        </w:rPr>
        <w:t>1credit:每周老师授课1个小时（实际为50分钟），共14个小时给学生上课。</w:t>
      </w:r>
    </w:p>
    <w:p w14:paraId="36621B80">
      <w:pPr>
        <w:jc w:val="both"/>
        <w:rPr>
          <w:rFonts w:eastAsia="Adobe Kaiti Std R"/>
        </w:rPr>
      </w:pPr>
      <w:r>
        <w:rPr>
          <w:rFonts w:eastAsia="Adobe Kaiti Std R"/>
        </w:rPr>
        <w:t>2credits:每周老师授课2个小时（实际为100分钟），共28个小时给学生上课。</w:t>
      </w:r>
    </w:p>
    <w:p w14:paraId="4833FDA4">
      <w:pPr>
        <w:jc w:val="both"/>
        <w:rPr>
          <w:rFonts w:eastAsia="Adobe Kaiti Std R"/>
        </w:rPr>
      </w:pPr>
      <w:r>
        <w:rPr>
          <w:rFonts w:eastAsia="Adobe Kaiti Std R"/>
        </w:rPr>
        <w:t>3credits:每周老师授课3个小时，可分2次，每次1个半小时（实际是1.15分钟）共42个小时给学生上课。</w:t>
      </w:r>
    </w:p>
    <w:p w14:paraId="75211170">
      <w:pPr>
        <w:jc w:val="both"/>
        <w:rPr>
          <w:rFonts w:hint="eastAsia" w:eastAsia="Adobe Kaiti Std R"/>
        </w:rPr>
      </w:pPr>
    </w:p>
    <w:p w14:paraId="06A1EC11">
      <w:pPr>
        <w:jc w:val="both"/>
        <w:rPr>
          <w:rFonts w:eastAsia="SimHei"/>
          <w:sz w:val="26"/>
          <w:szCs w:val="26"/>
        </w:rPr>
      </w:pPr>
      <w:r>
        <w:rPr>
          <w:rFonts w:eastAsia="SimHei"/>
          <w:sz w:val="26"/>
          <w:szCs w:val="26"/>
          <w:highlight w:val="yellow"/>
        </w:rPr>
        <w:t>特殊课程（Modular Class）时间安排：</w:t>
      </w:r>
    </w:p>
    <w:p w14:paraId="0A7C2E6C">
      <w:pPr>
        <w:jc w:val="both"/>
        <w:rPr>
          <w:rFonts w:hint="eastAsia" w:eastAsia="FZYiHei-M20S"/>
          <w:sz w:val="22"/>
          <w:szCs w:val="22"/>
        </w:rPr>
      </w:pPr>
    </w:p>
    <w:p w14:paraId="634D757E">
      <w:pPr>
        <w:jc w:val="both"/>
        <w:rPr>
          <w:rFonts w:eastAsia="Adobe Kaiti Std R"/>
        </w:rPr>
      </w:pPr>
      <w:r>
        <w:rPr>
          <w:rFonts w:eastAsia="Adobe Kaiti Std R"/>
        </w:rPr>
        <w:t>有时候，有些授课老师会根据自己的时间，采取密集课的形式来上课。但不管是1个学分还是2个、3个学分的课程，均需要基本达到授课时数。</w:t>
      </w:r>
    </w:p>
    <w:p w14:paraId="2A10EB54">
      <w:pPr>
        <w:jc w:val="both"/>
        <w:rPr>
          <w:rFonts w:eastAsia="Adobe Kaiti Std R"/>
        </w:rPr>
      </w:pPr>
      <w:r>
        <w:rPr>
          <w:rFonts w:eastAsia="Adobe Kaiti Std R"/>
        </w:rPr>
        <w:t>1个学分的课程上课时间为14个小时。</w:t>
      </w:r>
    </w:p>
    <w:p w14:paraId="15C276E7">
      <w:pPr>
        <w:jc w:val="both"/>
        <w:rPr>
          <w:rFonts w:eastAsia="Adobe Kaiti Std R"/>
        </w:rPr>
      </w:pPr>
      <w:r>
        <w:rPr>
          <w:rFonts w:eastAsia="Adobe Kaiti Std R"/>
        </w:rPr>
        <w:t>2个学分的课程上课时间为28个小时。</w:t>
      </w:r>
    </w:p>
    <w:p w14:paraId="38B7712D">
      <w:pPr>
        <w:jc w:val="both"/>
        <w:rPr>
          <w:rFonts w:eastAsia="Adobe Kaiti Std R"/>
        </w:rPr>
      </w:pPr>
      <w:r>
        <w:rPr>
          <w:rFonts w:eastAsia="Adobe Kaiti Std R"/>
        </w:rPr>
        <w:t>3个学分的课程上课时间为42个小时，但是根据慕迪神学院（Moody Theological Seminary）的规定，三个学分的密集课程，授课时间从周一下午开始，到周五中午结束，上课时间为32个小时。故，本院也拟把32个小时的课程列为3个学分。但不足3个学分的密集课，仍应按照正常时间上课。</w:t>
      </w:r>
    </w:p>
    <w:p w14:paraId="45D889A7">
      <w:pPr>
        <w:jc w:val="both"/>
        <w:rPr>
          <w:rFonts w:eastAsia="FZHei-B01S"/>
        </w:rPr>
      </w:pPr>
    </w:p>
    <w:tbl>
      <w:tblPr>
        <w:tblStyle w:val="5"/>
        <w:tblW w:w="0" w:type="auto"/>
        <w:tblInd w:w="508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156"/>
        <w:gridCol w:w="2600"/>
      </w:tblGrid>
      <w:tr w14:paraId="38DB0B02">
        <w:trPr>
          <w:wBefore w:w="0" w:type="dxa"/>
        </w:trPr>
        <w:tc>
          <w:tcPr>
            <w:tcW w:w="2444" w:type="dxa"/>
            <w:tcBorders>
              <w:bottom w:val="single" w:color="000000" w:sz="12" w:space="0"/>
            </w:tcBorders>
            <w:noWrap w:val="0"/>
            <w:vAlign w:val="top"/>
          </w:tcPr>
          <w:p w14:paraId="00637CA4">
            <w:pPr>
              <w:pStyle w:val="3"/>
              <w:jc w:val="both"/>
              <w:rPr>
                <w:b w:val="0"/>
                <w:bCs w:val="0"/>
                <w:color w:val="000080"/>
              </w:rPr>
            </w:pPr>
            <w:r>
              <w:rPr>
                <w:b w:val="0"/>
                <w:bCs w:val="0"/>
                <w:color w:val="000080"/>
              </w:rPr>
              <w:t>分数</w:t>
            </w:r>
          </w:p>
        </w:tc>
        <w:tc>
          <w:tcPr>
            <w:tcW w:w="2156" w:type="dxa"/>
            <w:tcBorders>
              <w:bottom w:val="single" w:color="000000" w:sz="12" w:space="0"/>
            </w:tcBorders>
            <w:noWrap w:val="0"/>
            <w:vAlign w:val="top"/>
          </w:tcPr>
          <w:p w14:paraId="63301E9A">
            <w:pPr>
              <w:pStyle w:val="3"/>
              <w:jc w:val="both"/>
              <w:rPr>
                <w:b w:val="0"/>
                <w:bCs w:val="0"/>
                <w:color w:val="000080"/>
              </w:rPr>
            </w:pPr>
            <w:r>
              <w:rPr>
                <w:b w:val="0"/>
                <w:bCs w:val="0"/>
                <w:color w:val="000080"/>
              </w:rPr>
              <w:t>Letter</w:t>
            </w:r>
          </w:p>
        </w:tc>
        <w:tc>
          <w:tcPr>
            <w:tcW w:w="2600" w:type="dxa"/>
            <w:tcBorders>
              <w:bottom w:val="single" w:color="000000" w:sz="12" w:space="0"/>
            </w:tcBorders>
            <w:noWrap w:val="0"/>
            <w:vAlign w:val="top"/>
          </w:tcPr>
          <w:p w14:paraId="7167F370">
            <w:pPr>
              <w:pStyle w:val="3"/>
              <w:jc w:val="both"/>
              <w:rPr>
                <w:b w:val="0"/>
                <w:bCs w:val="0"/>
                <w:color w:val="000080"/>
              </w:rPr>
            </w:pPr>
            <w:r>
              <w:rPr>
                <w:b w:val="0"/>
                <w:bCs w:val="0"/>
                <w:color w:val="000080"/>
              </w:rPr>
              <w:t>Grade Points</w:t>
            </w:r>
          </w:p>
        </w:tc>
      </w:tr>
      <w:tr w14:paraId="11B2C458">
        <w:trPr>
          <w:wBefore w:w="0" w:type="dxa"/>
        </w:trPr>
        <w:tc>
          <w:tcPr>
            <w:tcW w:w="2444" w:type="dxa"/>
            <w:noWrap w:val="0"/>
            <w:vAlign w:val="top"/>
          </w:tcPr>
          <w:p w14:paraId="027E5B12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96-100</w:t>
            </w:r>
          </w:p>
        </w:tc>
        <w:tc>
          <w:tcPr>
            <w:tcW w:w="2156" w:type="dxa"/>
            <w:noWrap w:val="0"/>
            <w:vAlign w:val="top"/>
          </w:tcPr>
          <w:p w14:paraId="2EC53C93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2600" w:type="dxa"/>
            <w:noWrap w:val="0"/>
            <w:vAlign w:val="top"/>
          </w:tcPr>
          <w:p w14:paraId="2F29CE00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4.0</w:t>
            </w:r>
          </w:p>
        </w:tc>
      </w:tr>
      <w:tr w14:paraId="7800F028">
        <w:trPr>
          <w:wBefore w:w="0" w:type="dxa"/>
        </w:trPr>
        <w:tc>
          <w:tcPr>
            <w:tcW w:w="2444" w:type="dxa"/>
            <w:noWrap w:val="0"/>
            <w:vAlign w:val="top"/>
          </w:tcPr>
          <w:p w14:paraId="05702A5D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94-95</w:t>
            </w:r>
          </w:p>
        </w:tc>
        <w:tc>
          <w:tcPr>
            <w:tcW w:w="2156" w:type="dxa"/>
            <w:noWrap w:val="0"/>
            <w:vAlign w:val="top"/>
          </w:tcPr>
          <w:p w14:paraId="3EA1FCCE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A-</w:t>
            </w:r>
          </w:p>
        </w:tc>
        <w:tc>
          <w:tcPr>
            <w:tcW w:w="2600" w:type="dxa"/>
            <w:noWrap w:val="0"/>
            <w:vAlign w:val="top"/>
          </w:tcPr>
          <w:p w14:paraId="7DFA0E4E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3.7</w:t>
            </w:r>
          </w:p>
        </w:tc>
      </w:tr>
      <w:tr w14:paraId="2D658C3D">
        <w:trPr>
          <w:wBefore w:w="0" w:type="dxa"/>
        </w:trPr>
        <w:tc>
          <w:tcPr>
            <w:tcW w:w="2444" w:type="dxa"/>
            <w:noWrap w:val="0"/>
            <w:vAlign w:val="top"/>
          </w:tcPr>
          <w:p w14:paraId="2D52A098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92-93</w:t>
            </w:r>
          </w:p>
        </w:tc>
        <w:tc>
          <w:tcPr>
            <w:tcW w:w="2156" w:type="dxa"/>
            <w:noWrap w:val="0"/>
            <w:vAlign w:val="top"/>
          </w:tcPr>
          <w:p w14:paraId="27DC3740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B+</w:t>
            </w:r>
          </w:p>
        </w:tc>
        <w:tc>
          <w:tcPr>
            <w:tcW w:w="2600" w:type="dxa"/>
            <w:noWrap w:val="0"/>
            <w:vAlign w:val="top"/>
          </w:tcPr>
          <w:p w14:paraId="2A49E769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3.3</w:t>
            </w:r>
          </w:p>
        </w:tc>
      </w:tr>
      <w:tr w14:paraId="7D7F2DE1">
        <w:trPr>
          <w:wBefore w:w="0" w:type="dxa"/>
        </w:trPr>
        <w:tc>
          <w:tcPr>
            <w:tcW w:w="2444" w:type="dxa"/>
            <w:noWrap w:val="0"/>
            <w:vAlign w:val="top"/>
          </w:tcPr>
          <w:p w14:paraId="74024F6B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89-91</w:t>
            </w:r>
          </w:p>
        </w:tc>
        <w:tc>
          <w:tcPr>
            <w:tcW w:w="2156" w:type="dxa"/>
            <w:noWrap w:val="0"/>
            <w:vAlign w:val="top"/>
          </w:tcPr>
          <w:p w14:paraId="2AFFA3FD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2600" w:type="dxa"/>
            <w:noWrap w:val="0"/>
            <w:vAlign w:val="top"/>
          </w:tcPr>
          <w:p w14:paraId="6B1A1188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3.0</w:t>
            </w:r>
          </w:p>
        </w:tc>
      </w:tr>
      <w:tr w14:paraId="7295F044">
        <w:trPr>
          <w:wBefore w:w="0" w:type="dxa"/>
        </w:trPr>
        <w:tc>
          <w:tcPr>
            <w:tcW w:w="2444" w:type="dxa"/>
            <w:noWrap w:val="0"/>
            <w:vAlign w:val="top"/>
          </w:tcPr>
          <w:p w14:paraId="37F6EB20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87-88</w:t>
            </w:r>
          </w:p>
        </w:tc>
        <w:tc>
          <w:tcPr>
            <w:tcW w:w="2156" w:type="dxa"/>
            <w:noWrap w:val="0"/>
            <w:vAlign w:val="top"/>
          </w:tcPr>
          <w:p w14:paraId="6AF4A55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B-</w:t>
            </w:r>
          </w:p>
        </w:tc>
        <w:tc>
          <w:tcPr>
            <w:tcW w:w="2600" w:type="dxa"/>
            <w:noWrap w:val="0"/>
            <w:vAlign w:val="top"/>
          </w:tcPr>
          <w:p w14:paraId="1E0C642D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2.7</w:t>
            </w:r>
          </w:p>
        </w:tc>
      </w:tr>
      <w:tr w14:paraId="4D75AD58">
        <w:trPr>
          <w:wBefore w:w="0" w:type="dxa"/>
        </w:trPr>
        <w:tc>
          <w:tcPr>
            <w:tcW w:w="2444" w:type="dxa"/>
            <w:noWrap w:val="0"/>
            <w:vAlign w:val="top"/>
          </w:tcPr>
          <w:p w14:paraId="51BC27B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83-86</w:t>
            </w:r>
          </w:p>
        </w:tc>
        <w:tc>
          <w:tcPr>
            <w:tcW w:w="2156" w:type="dxa"/>
            <w:noWrap w:val="0"/>
            <w:vAlign w:val="top"/>
          </w:tcPr>
          <w:p w14:paraId="3F54C7DB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C+</w:t>
            </w:r>
          </w:p>
        </w:tc>
        <w:tc>
          <w:tcPr>
            <w:tcW w:w="2600" w:type="dxa"/>
            <w:noWrap w:val="0"/>
            <w:vAlign w:val="top"/>
          </w:tcPr>
          <w:p w14:paraId="2169289A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2.3</w:t>
            </w:r>
          </w:p>
        </w:tc>
      </w:tr>
      <w:tr w14:paraId="7BC00310">
        <w:trPr>
          <w:wBefore w:w="0" w:type="dxa"/>
        </w:trPr>
        <w:tc>
          <w:tcPr>
            <w:tcW w:w="2444" w:type="dxa"/>
            <w:noWrap w:val="0"/>
            <w:vAlign w:val="top"/>
          </w:tcPr>
          <w:p w14:paraId="5AA5BE5D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79-82</w:t>
            </w:r>
          </w:p>
        </w:tc>
        <w:tc>
          <w:tcPr>
            <w:tcW w:w="2156" w:type="dxa"/>
            <w:noWrap w:val="0"/>
            <w:vAlign w:val="top"/>
          </w:tcPr>
          <w:p w14:paraId="79E2263D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2600" w:type="dxa"/>
            <w:noWrap w:val="0"/>
            <w:vAlign w:val="top"/>
          </w:tcPr>
          <w:p w14:paraId="1B765A38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2.0</w:t>
            </w:r>
          </w:p>
        </w:tc>
      </w:tr>
      <w:tr w14:paraId="233F0D1A">
        <w:trPr>
          <w:wBefore w:w="0" w:type="dxa"/>
        </w:trPr>
        <w:tc>
          <w:tcPr>
            <w:tcW w:w="2444" w:type="dxa"/>
            <w:noWrap w:val="0"/>
            <w:vAlign w:val="top"/>
          </w:tcPr>
          <w:p w14:paraId="694D21AC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75-78</w:t>
            </w:r>
          </w:p>
        </w:tc>
        <w:tc>
          <w:tcPr>
            <w:tcW w:w="2156" w:type="dxa"/>
            <w:noWrap w:val="0"/>
            <w:vAlign w:val="top"/>
          </w:tcPr>
          <w:p w14:paraId="368A8D70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C-</w:t>
            </w:r>
          </w:p>
        </w:tc>
        <w:tc>
          <w:tcPr>
            <w:tcW w:w="2600" w:type="dxa"/>
            <w:noWrap w:val="0"/>
            <w:vAlign w:val="top"/>
          </w:tcPr>
          <w:p w14:paraId="0A776F35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1.7</w:t>
            </w:r>
          </w:p>
        </w:tc>
      </w:tr>
      <w:tr w14:paraId="75525D1C">
        <w:trPr>
          <w:wBefore w:w="0" w:type="dxa"/>
        </w:trPr>
        <w:tc>
          <w:tcPr>
            <w:tcW w:w="2444" w:type="dxa"/>
            <w:tcBorders>
              <w:top w:val="single" w:color="000000" w:sz="12" w:space="0"/>
            </w:tcBorders>
            <w:noWrap w:val="0"/>
            <w:vAlign w:val="top"/>
          </w:tcPr>
          <w:p w14:paraId="0DD609F6">
            <w:pPr>
              <w:pStyle w:val="3"/>
              <w:jc w:val="both"/>
              <w:rPr>
                <w:b w:val="0"/>
                <w:iCs/>
              </w:rPr>
            </w:pPr>
            <w:r>
              <w:rPr>
                <w:b w:val="0"/>
                <w:iCs/>
              </w:rPr>
              <w:t>0-74</w:t>
            </w:r>
          </w:p>
        </w:tc>
        <w:tc>
          <w:tcPr>
            <w:tcW w:w="2156" w:type="dxa"/>
            <w:tcBorders>
              <w:top w:val="single" w:color="000000" w:sz="12" w:space="0"/>
            </w:tcBorders>
            <w:noWrap w:val="0"/>
            <w:vAlign w:val="top"/>
          </w:tcPr>
          <w:p w14:paraId="72404490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F</w:t>
            </w:r>
          </w:p>
        </w:tc>
        <w:tc>
          <w:tcPr>
            <w:tcW w:w="2600" w:type="dxa"/>
            <w:tcBorders>
              <w:top w:val="single" w:color="000000" w:sz="12" w:space="0"/>
            </w:tcBorders>
            <w:noWrap w:val="0"/>
            <w:vAlign w:val="top"/>
          </w:tcPr>
          <w:p w14:paraId="4F2DD497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0.0</w:t>
            </w:r>
          </w:p>
        </w:tc>
      </w:tr>
    </w:tbl>
    <w:p w14:paraId="0822216C">
      <w:pPr>
        <w:autoSpaceDE w:val="0"/>
        <w:autoSpaceDN w:val="0"/>
        <w:adjustRightInd w:val="0"/>
        <w:spacing w:before="240" w:line="300" w:lineRule="exact"/>
        <w:jc w:val="both"/>
        <w:rPr>
          <w:rFonts w:hint="eastAsia" w:eastAsia="Adobe Kaiti Std R"/>
        </w:rPr>
      </w:pPr>
      <w:r>
        <w:rPr>
          <w:rFonts w:eastAsia="Adobe Kaiti Std R"/>
        </w:rPr>
        <w:t>神道学硕士（M Div）需要完成102（96+6个通读圣经学分</w:t>
      </w:r>
      <w:r>
        <w:rPr>
          <w:rFonts w:hint="eastAsia" w:eastAsia="Adobe Kaiti Std R"/>
        </w:rPr>
        <w:t>*</w:t>
      </w:r>
      <w:r>
        <w:rPr>
          <w:rFonts w:eastAsia="Adobe Kaiti Std R"/>
        </w:rPr>
        <w:t>）个学分；圣经文学硕士（MABS）需要完成64（60+4个通读圣经学分）个学分。证书课程完成32（30+2個通读圣经学分）个学分。学生总评成绩（GPA，Grade Point Average）至少在2.5（含2.5）以上，才可以毕业；总评成绩在3.3以上才有资格申请奖学金。（*</w:t>
      </w:r>
      <w:r>
        <w:rPr>
          <w:rFonts w:hint="eastAsia" w:eastAsia="Adobe Kaiti Std R"/>
        </w:rPr>
        <w:t>生命神学院鼓励学生每年通读一遍圣经，同时写</w:t>
      </w:r>
      <w:r>
        <w:rPr>
          <w:rFonts w:eastAsia="Adobe Kaiti Std R"/>
        </w:rPr>
        <w:t>3</w:t>
      </w:r>
      <w:r>
        <w:rPr>
          <w:rFonts w:hint="eastAsia" w:eastAsia="Adobe Kaiti Std R"/>
        </w:rPr>
        <w:t>万字读经笔记，计</w:t>
      </w:r>
      <w:r>
        <w:rPr>
          <w:rFonts w:eastAsia="Adobe Kaiti Std R"/>
        </w:rPr>
        <w:t>2</w:t>
      </w:r>
      <w:r>
        <w:rPr>
          <w:rFonts w:hint="eastAsia" w:eastAsia="Adobe Kaiti Std R"/>
        </w:rPr>
        <w:t>个学分</w:t>
      </w:r>
      <w:r>
        <w:rPr>
          <w:rFonts w:eastAsia="Adobe Kaiti Std R"/>
        </w:rPr>
        <w:t>）。</w:t>
      </w:r>
    </w:p>
    <w:p w14:paraId="0BC3924F">
      <w:pPr>
        <w:autoSpaceDE w:val="0"/>
        <w:autoSpaceDN w:val="0"/>
        <w:adjustRightInd w:val="0"/>
        <w:spacing w:before="240" w:line="300" w:lineRule="exact"/>
        <w:jc w:val="both"/>
        <w:rPr>
          <w:rFonts w:hint="eastAsia" w:eastAsia="Adobe Kaiti Std R"/>
        </w:rPr>
      </w:pPr>
    </w:p>
    <w:p w14:paraId="2DF91083">
      <w:pPr>
        <w:jc w:val="both"/>
        <w:rPr>
          <w:rFonts w:eastAsia="SimHei"/>
          <w:sz w:val="26"/>
          <w:szCs w:val="26"/>
        </w:rPr>
      </w:pPr>
      <w:r>
        <w:rPr>
          <w:rFonts w:eastAsia="SimHei"/>
          <w:sz w:val="26"/>
          <w:szCs w:val="26"/>
          <w:highlight w:val="yellow"/>
        </w:rPr>
        <w:t>学生责任：认真听课与完成作业</w:t>
      </w:r>
    </w:p>
    <w:p w14:paraId="611B4EAD">
      <w:pPr>
        <w:jc w:val="both"/>
        <w:rPr>
          <w:rFonts w:hint="eastAsia" w:eastAsia="SimHei"/>
          <w:sz w:val="26"/>
          <w:szCs w:val="26"/>
        </w:rPr>
      </w:pPr>
    </w:p>
    <w:p w14:paraId="7716ED09">
      <w:p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</w:rPr>
      </w:pPr>
      <w:r>
        <w:rPr>
          <w:rFonts w:eastAsia="Adobe Kaiti Std R"/>
        </w:rPr>
        <w:t>学生应尽自己的责任，不得无故缺课，按时完成老师所留的各项作业。学生若生病，或因个人重大事件发生而无法上课时，需要请假；因病或适当的理由无法按时完成作业时，也需要申请迟交作业。</w:t>
      </w:r>
    </w:p>
    <w:p w14:paraId="59281B60">
      <w:p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  <w:b/>
          <w:color w:val="0000FF"/>
        </w:rPr>
      </w:pPr>
      <w:r>
        <w:rPr>
          <w:rFonts w:eastAsia="Adobe Kaiti Std R"/>
          <w:b/>
          <w:color w:val="0000FF"/>
        </w:rPr>
        <w:t>无故缺课连续三次以上者，将视为自动退学。</w:t>
      </w:r>
    </w:p>
    <w:p w14:paraId="7296B294">
      <w:p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</w:rPr>
      </w:pPr>
      <w:r>
        <w:rPr>
          <w:rFonts w:eastAsia="Adobe Kaiti Std R"/>
        </w:rPr>
        <w:t>每一门课程结束后，学生应在老师指定的时间内完成作业。所有的作业，必须最迟在该学期结束后两周之内完成（或按任课老师的规定时间完成），交给任课老师；任课老师收到作业后，需要在两周之内把学生成绩报告送交至学生处。若密集课程是在学期的最后一周才上的话，该课程的作业最迟在课程结束后一个月之内完成，学生成绩应在六周后送交至本校学生处。</w:t>
      </w:r>
    </w:p>
    <w:p w14:paraId="3FB71551">
      <w:p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</w:rPr>
      </w:pPr>
      <w:r>
        <w:rPr>
          <w:rFonts w:ascii="SimHei" w:hAnsi="SimHei" w:eastAsia="SimHei"/>
        </w:rPr>
        <w:t>没有正当理由而迟交的作业：</w:t>
      </w:r>
      <w:r>
        <w:rPr>
          <w:rFonts w:eastAsia="Adobe Kaiti Std R"/>
        </w:rPr>
        <w:t>迟交一天，扣该项作业的成绩1分。取得奖学金的学生若没有可接受的理由不能按时完成本学期的功课，取得的奖学金要如数归还学校。</w:t>
      </w:r>
    </w:p>
    <w:bookmarkEnd w:id="1"/>
    <w:bookmarkEnd w:id="2"/>
    <w:p w14:paraId="31D39899">
      <w:pPr>
        <w:jc w:val="both"/>
        <w:rPr>
          <w:rFonts w:eastAsia="SimHei"/>
          <w:sz w:val="26"/>
          <w:szCs w:val="26"/>
        </w:rPr>
      </w:pPr>
      <w:r>
        <w:rPr>
          <w:rFonts w:eastAsia="SimHei"/>
          <w:sz w:val="26"/>
          <w:szCs w:val="26"/>
          <w:highlight w:val="yellow"/>
        </w:rPr>
        <w:t>版权与抄袭（Plagiarism）问题</w:t>
      </w:r>
    </w:p>
    <w:p w14:paraId="60ABE413">
      <w:pPr>
        <w:jc w:val="both"/>
        <w:rPr>
          <w:rFonts w:hint="eastAsia" w:eastAsia="SimHei"/>
          <w:sz w:val="26"/>
          <w:szCs w:val="26"/>
        </w:rPr>
      </w:pPr>
    </w:p>
    <w:p w14:paraId="4FE2D9C9">
      <w:pPr>
        <w:numPr>
          <w:ilvl w:val="0"/>
          <w:numId w:val="3"/>
        </w:num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  <w:b/>
        </w:rPr>
      </w:pPr>
      <w:r>
        <w:rPr>
          <w:rFonts w:eastAsia="Adobe Kaiti Std R"/>
          <w:b/>
        </w:rPr>
        <w:t>本校所使用的讲义受版权保护，未取得任课教师的同意不得擅自转发、转载。</w:t>
      </w:r>
    </w:p>
    <w:p w14:paraId="62F84B73">
      <w:pPr>
        <w:numPr>
          <w:ilvl w:val="0"/>
          <w:numId w:val="3"/>
        </w:num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</w:rPr>
      </w:pPr>
      <w:r>
        <w:rPr>
          <w:rFonts w:eastAsia="Adobe Kaiti Std R"/>
        </w:rPr>
        <w:t>若完全照抄他人的作品作为自己的文章或作业，或大段引用他人的文章、段落，或他人的观念和建议而不加出处的，均属于“抄袭”。学生若在作业或文章中引用他人的文章，均须在文章中或在文章注释中注明出处；否则将被视为抄袭行为。</w:t>
      </w:r>
    </w:p>
    <w:p w14:paraId="6FE628BE">
      <w:pPr>
        <w:numPr>
          <w:ilvl w:val="1"/>
          <w:numId w:val="3"/>
        </w:num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</w:rPr>
      </w:pPr>
      <w:r>
        <w:rPr>
          <w:rFonts w:eastAsia="Adobe Kaiti Std R"/>
        </w:rPr>
        <w:t>学生若被发现第一次有抄袭行为，该项作业的成绩为“F”；并请任课老师通知学生处，该学生的档案中会作曾经有抄袭行为的记录。</w:t>
      </w:r>
    </w:p>
    <w:p w14:paraId="1FADAE02">
      <w:pPr>
        <w:numPr>
          <w:ilvl w:val="1"/>
          <w:numId w:val="3"/>
        </w:num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</w:rPr>
      </w:pPr>
      <w:r>
        <w:rPr>
          <w:rFonts w:eastAsia="Adobe Kaiti Std R"/>
        </w:rPr>
        <w:t>学生若被发现第二次有抄袭行为，所修的该门课程的成绩为“F”；并请任课老师通知学生处，该学生的档案中会作曾有两次抄袭行为的记录。</w:t>
      </w:r>
    </w:p>
    <w:p w14:paraId="3398FA97">
      <w:pPr>
        <w:numPr>
          <w:ilvl w:val="1"/>
          <w:numId w:val="3"/>
        </w:numPr>
        <w:autoSpaceDE w:val="0"/>
        <w:autoSpaceDN w:val="0"/>
        <w:adjustRightInd w:val="0"/>
        <w:spacing w:before="120" w:line="300" w:lineRule="exact"/>
        <w:jc w:val="both"/>
        <w:rPr>
          <w:rFonts w:eastAsia="Adobe Kaiti Std R"/>
        </w:rPr>
      </w:pPr>
      <w:r>
        <w:rPr>
          <w:rFonts w:eastAsia="Adobe Kaiti Std R"/>
        </w:rPr>
        <w:t>学生若被发现第三次有抄袭行为，请任课老师通知学生处；经学生处与院牧讨论后并报告院长，该学生将会受到“留校察看”或“开除学籍”的处分，其档案中会作曾经有三次抄袭行为的记录。</w:t>
      </w:r>
    </w:p>
    <w:p w14:paraId="5AFB0EE3">
      <w:pPr>
        <w:spacing w:before="240"/>
        <w:jc w:val="center"/>
        <w:rPr>
          <w:rFonts w:eastAsia="FZYiHei-M20S"/>
          <w:b/>
          <w:color w:val="0000FF"/>
          <w:sz w:val="36"/>
          <w:szCs w:val="48"/>
        </w:rPr>
      </w:pPr>
      <w:bookmarkStart w:id="7" w:name="assignment"/>
      <w:bookmarkEnd w:id="7"/>
      <w:bookmarkStart w:id="8" w:name="_Toc266369250"/>
      <w:r>
        <w:rPr>
          <w:rFonts w:eastAsia="FZHei-B01S"/>
          <w:b/>
          <w:color w:val="0000FF"/>
          <w:sz w:val="36"/>
          <w:szCs w:val="48"/>
        </w:rPr>
        <w:t>Zoom/网络课程</w:t>
      </w:r>
      <w:bookmarkEnd w:id="8"/>
      <w:r>
        <w:rPr>
          <w:rFonts w:eastAsia="FZHei-B01S"/>
          <w:b/>
          <w:color w:val="0000FF"/>
          <w:sz w:val="36"/>
          <w:szCs w:val="48"/>
        </w:rPr>
        <w:t>指南</w:t>
      </w:r>
    </w:p>
    <w:p w14:paraId="686DA117">
      <w:pPr>
        <w:jc w:val="both"/>
        <w:rPr>
          <w:rFonts w:eastAsia="Times New Roman"/>
        </w:rPr>
      </w:pPr>
    </w:p>
    <w:p w14:paraId="0CF630D2">
      <w:pPr>
        <w:spacing w:line="340" w:lineRule="exact"/>
        <w:jc w:val="both"/>
        <w:rPr>
          <w:rFonts w:hint="default" w:ascii="SimHei" w:hAnsi="SimHei" w:eastAsia="SimHei"/>
          <w:b/>
          <w:color w:val="0000FF"/>
          <w:lang w:val="en-US" w:eastAsia="zh-CN"/>
        </w:rPr>
      </w:pPr>
      <w:r>
        <w:rPr>
          <w:rFonts w:ascii="SimHei" w:hAnsi="SimHei" w:eastAsia="SimHei" w:cs="Times New Roman"/>
          <w:b/>
          <w:color w:val="0000FF"/>
        </w:rPr>
        <w:t>生命神学院</w:t>
      </w:r>
      <w:r>
        <w:rPr>
          <w:rFonts w:ascii="SimHei" w:hAnsi="SimHei" w:eastAsia="SimHei"/>
          <w:b/>
          <w:color w:val="0000FF"/>
        </w:rPr>
        <w:t>课程Zoom链接：</w:t>
      </w:r>
      <w:r>
        <w:rPr>
          <w:rFonts w:hint="eastAsia" w:ascii="SimHei" w:hAnsi="SimHei" w:eastAsia="SimHei"/>
          <w:b/>
          <w:color w:val="0000FF"/>
          <w:lang w:eastAsia="zh-CN"/>
        </w:rPr>
        <w:t>（</w:t>
      </w:r>
      <w:r>
        <w:rPr>
          <w:rFonts w:hint="eastAsia" w:ascii="SimHei" w:hAnsi="SimHei" w:eastAsia="SimHei"/>
          <w:b/>
          <w:color w:val="C00000"/>
          <w:lang w:val="en-US" w:eastAsia="zh-CN"/>
        </w:rPr>
        <w:t>根据具体课程，另行通知</w:t>
      </w:r>
      <w:r>
        <w:rPr>
          <w:rFonts w:hint="eastAsia" w:ascii="SimHei" w:hAnsi="SimHei" w:eastAsia="SimHei"/>
          <w:b/>
          <w:color w:val="0000FF"/>
          <w:lang w:val="en-US" w:eastAsia="zh-CN"/>
        </w:rPr>
        <w:t>）</w:t>
      </w:r>
    </w:p>
    <w:p w14:paraId="54B4D85B">
      <w:pPr>
        <w:spacing w:line="340" w:lineRule="exact"/>
        <w:jc w:val="both"/>
        <w:rPr>
          <w:rFonts w:hint="eastAsia" w:ascii="SimHei" w:hAnsi="SimHei" w:eastAsia="SimHei"/>
          <w:b/>
          <w:color w:val="0000FF"/>
        </w:rPr>
      </w:pPr>
    </w:p>
    <w:p w14:paraId="268DA978">
      <w:pPr>
        <w:spacing w:line="340" w:lineRule="exact"/>
        <w:jc w:val="both"/>
        <w:rPr>
          <w:rFonts w:eastAsia="Adobe Kaiti Std R"/>
          <w:b/>
        </w:rPr>
      </w:pPr>
      <w:r>
        <w:rPr>
          <w:rFonts w:eastAsia="Adobe Kaiti Std R"/>
          <w:b/>
        </w:rPr>
        <w:t>会议室ID:</w:t>
      </w:r>
    </w:p>
    <w:p w14:paraId="096D2221">
      <w:pPr>
        <w:spacing w:line="340" w:lineRule="exact"/>
        <w:jc w:val="both"/>
        <w:rPr>
          <w:rFonts w:eastAsia="Adobe Kaiti Std R"/>
          <w:b/>
        </w:rPr>
      </w:pPr>
      <w:r>
        <w:rPr>
          <w:rFonts w:eastAsia="Adobe Kaiti Std R"/>
          <w:b/>
        </w:rPr>
        <w:t>密码:</w:t>
      </w:r>
    </w:p>
    <w:p w14:paraId="7AEEEC4A">
      <w:pPr>
        <w:spacing w:line="340" w:lineRule="exact"/>
        <w:jc w:val="both"/>
        <w:rPr>
          <w:rFonts w:eastAsia="Adobe Kaiti Std R"/>
        </w:rPr>
      </w:pPr>
    </w:p>
    <w:p w14:paraId="1C733A01">
      <w:pPr>
        <w:spacing w:line="340" w:lineRule="exact"/>
        <w:jc w:val="both"/>
        <w:rPr>
          <w:rFonts w:ascii="SimHei" w:hAnsi="SimHei" w:eastAsia="SimHei"/>
        </w:rPr>
      </w:pPr>
      <w:r>
        <w:rPr>
          <w:rFonts w:ascii="SimHei" w:hAnsi="SimHei" w:eastAsia="SimHei"/>
          <w:b/>
          <w:color w:val="0000FF"/>
        </w:rPr>
        <w:t>学生必须使用的设备和工具</w:t>
      </w:r>
      <w:r>
        <w:rPr>
          <w:rFonts w:ascii="SimHei" w:hAnsi="SimHei" w:eastAsia="SimHei"/>
        </w:rPr>
        <w:t>（</w:t>
      </w:r>
      <w:r>
        <w:rPr>
          <w:rFonts w:ascii="Adobe Kaiti Std R" w:hAnsi="Adobe Kaiti Std R" w:eastAsia="Adobe Kaiti Std R"/>
        </w:rPr>
        <w:t>请</w:t>
      </w:r>
      <w:r>
        <w:rPr>
          <w:rFonts w:hint="eastAsia" w:ascii="Adobe Kaiti Std R" w:hAnsi="Adobe Kaiti Std R" w:eastAsia="Adobe Kaiti Std R"/>
        </w:rPr>
        <w:t>预先预备并</w:t>
      </w:r>
      <w:r>
        <w:rPr>
          <w:rFonts w:ascii="Adobe Kaiti Std R" w:hAnsi="Adobe Kaiti Std R" w:eastAsia="Adobe Kaiti Std R"/>
        </w:rPr>
        <w:t>check</w:t>
      </w:r>
      <w:r>
        <w:rPr>
          <w:rFonts w:ascii="Segoe UI Symbol" w:hAnsi="Segoe UI Symbol" w:cs="Segoe UI Symbol"/>
        </w:rPr>
        <w:t xml:space="preserve"> ✔</w:t>
      </w:r>
      <w:r>
        <w:rPr>
          <w:rFonts w:ascii="SimHei" w:hAnsi="SimHei" w:eastAsia="SimHei"/>
        </w:rPr>
        <w:t>）：</w:t>
      </w:r>
    </w:p>
    <w:p w14:paraId="5A9611F2">
      <w:pPr>
        <w:spacing w:line="340" w:lineRule="exact"/>
        <w:jc w:val="both"/>
        <w:rPr>
          <w:rFonts w:eastAsia="Adobe Kaiti Std R"/>
        </w:rPr>
      </w:pPr>
    </w:p>
    <w:p w14:paraId="3557C75D">
      <w:pPr>
        <w:numPr>
          <w:ilvl w:val="0"/>
          <w:numId w:val="4"/>
        </w:numPr>
        <w:spacing w:line="340" w:lineRule="exact"/>
        <w:jc w:val="both"/>
        <w:rPr>
          <w:rFonts w:hint="eastAsia" w:eastAsia="Adobe Kaiti Std R"/>
        </w:rPr>
      </w:pPr>
      <w:r>
        <w:rPr>
          <w:rFonts w:eastAsia="Adobe Kaiti Std R"/>
        </w:rPr>
        <w:t>电脑</w:t>
      </w:r>
    </w:p>
    <w:p w14:paraId="1D71C488">
      <w:pPr>
        <w:numPr>
          <w:ilvl w:val="0"/>
          <w:numId w:val="4"/>
        </w:numPr>
        <w:spacing w:line="340" w:lineRule="exact"/>
        <w:jc w:val="both"/>
        <w:rPr>
          <w:rFonts w:hint="eastAsia" w:eastAsia="Adobe Kaiti Std R"/>
        </w:rPr>
      </w:pPr>
      <w:r>
        <w:rPr>
          <w:rFonts w:eastAsia="Adobe Kaiti Std R"/>
        </w:rPr>
        <w:t>手机</w:t>
      </w:r>
    </w:p>
    <w:p w14:paraId="0FA8801C">
      <w:pPr>
        <w:numPr>
          <w:ilvl w:val="0"/>
          <w:numId w:val="4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可以上网并保证网速</w:t>
      </w:r>
    </w:p>
    <w:p w14:paraId="3538180B">
      <w:pPr>
        <w:numPr>
          <w:ilvl w:val="0"/>
          <w:numId w:val="4"/>
        </w:numPr>
        <w:spacing w:line="340" w:lineRule="exact"/>
        <w:jc w:val="both"/>
        <w:rPr>
          <w:rFonts w:hint="eastAsia" w:eastAsia="Adobe Kaiti Std R"/>
        </w:rPr>
      </w:pPr>
      <w:r>
        <w:rPr>
          <w:rFonts w:eastAsia="Adobe Kaiti Std R"/>
        </w:rPr>
        <w:t>下载Zoom软件，以及其他相关软件</w:t>
      </w:r>
    </w:p>
    <w:p w14:paraId="002DCF93">
      <w:pPr>
        <w:numPr>
          <w:ilvl w:val="0"/>
          <w:numId w:val="4"/>
        </w:numPr>
        <w:spacing w:line="340" w:lineRule="exact"/>
        <w:jc w:val="both"/>
        <w:rPr>
          <w:rFonts w:hint="eastAsia" w:eastAsia="Adobe Kaiti Std R"/>
        </w:rPr>
      </w:pPr>
      <w:r>
        <w:rPr>
          <w:rFonts w:hint="eastAsia" w:eastAsia="Adobe Kaiti Std R"/>
          <w:lang w:val="en-US" w:eastAsia="zh-CN"/>
        </w:rPr>
        <w:t>Telegram群组联系</w:t>
      </w:r>
    </w:p>
    <w:p w14:paraId="67FBD498">
      <w:pPr>
        <w:numPr>
          <w:ilvl w:val="0"/>
          <w:numId w:val="4"/>
        </w:numPr>
        <w:spacing w:line="340" w:lineRule="exact"/>
        <w:jc w:val="both"/>
        <w:rPr>
          <w:rFonts w:hint="eastAsia" w:eastAsia="Adobe Kaiti Std R"/>
        </w:rPr>
      </w:pPr>
      <w:r>
        <w:rPr>
          <w:rFonts w:hint="eastAsia" w:eastAsia="Adobe Kaiti Std R"/>
          <w:lang w:val="en-US" w:eastAsia="zh-CN"/>
        </w:rPr>
        <w:t>word写作业和考试</w:t>
      </w:r>
    </w:p>
    <w:p w14:paraId="5B5EA634">
      <w:pPr>
        <w:spacing w:line="340" w:lineRule="exact"/>
        <w:jc w:val="both"/>
        <w:rPr>
          <w:rFonts w:eastAsia="Adobe Kaiti Std R"/>
        </w:rPr>
      </w:pPr>
    </w:p>
    <w:p w14:paraId="5B10966A">
      <w:pPr>
        <w:spacing w:line="340" w:lineRule="exact"/>
        <w:jc w:val="both"/>
        <w:rPr>
          <w:rFonts w:ascii="SimHei" w:hAnsi="SimHei" w:eastAsia="SimHei"/>
          <w:b/>
          <w:color w:val="0000FF"/>
        </w:rPr>
      </w:pPr>
      <w:r>
        <w:rPr>
          <w:rFonts w:ascii="SimHei" w:hAnsi="SimHei" w:eastAsia="SimHei"/>
          <w:b/>
          <w:color w:val="0000FF"/>
        </w:rPr>
        <w:t>上课指南：</w:t>
      </w:r>
    </w:p>
    <w:p w14:paraId="10D516C5">
      <w:pPr>
        <w:spacing w:line="340" w:lineRule="exact"/>
        <w:jc w:val="both"/>
        <w:rPr>
          <w:rFonts w:hint="eastAsia" w:eastAsia="Adobe Kaiti Std R"/>
        </w:rPr>
      </w:pPr>
    </w:p>
    <w:p w14:paraId="4CBFF642">
      <w:pPr>
        <w:numPr>
          <w:ilvl w:val="0"/>
          <w:numId w:val="5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请固定一个适于您上课的地方（安静，没有外来干扰，有网络服务并且网速良好，同时要预备好电脑或者笔记本做笔记）。</w:t>
      </w:r>
    </w:p>
    <w:p w14:paraId="1A109EE2">
      <w:pPr>
        <w:numPr>
          <w:ilvl w:val="0"/>
          <w:numId w:val="5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在正式上课之前10分钟，请登录上面的Zoom链接。</w:t>
      </w:r>
    </w:p>
    <w:p w14:paraId="097C5B14">
      <w:pPr>
        <w:numPr>
          <w:ilvl w:val="0"/>
          <w:numId w:val="5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进入Zoom后，请改正自己的名字为“学号加自己真实姓名”（学号会发给每一个同学）；会有同工记录每一位同学是否出席。</w:t>
      </w:r>
    </w:p>
    <w:p w14:paraId="3AA01A99">
      <w:pPr>
        <w:numPr>
          <w:ilvl w:val="0"/>
          <w:numId w:val="5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请按时上课，不迟到、不早退。若实在不能参加某一次课程，须预先请假，并在第二天登录网页补课。</w:t>
      </w:r>
    </w:p>
    <w:p w14:paraId="2B629EB7">
      <w:pPr>
        <w:numPr>
          <w:ilvl w:val="0"/>
          <w:numId w:val="5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在老师讲课的时候，所有的同学需要静音。老师讲课结束后，可以提问题。请预先在“聊天室”把自己的问题写出来。</w:t>
      </w:r>
    </w:p>
    <w:p w14:paraId="65E6A6F3">
      <w:pPr>
        <w:numPr>
          <w:ilvl w:val="0"/>
          <w:numId w:val="5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严禁任何人把我们上课的Zoom链接及密码外传。</w:t>
      </w:r>
    </w:p>
    <w:p w14:paraId="190C7F66">
      <w:pPr>
        <w:numPr>
          <w:ilvl w:val="0"/>
          <w:numId w:val="5"/>
        </w:numPr>
        <w:spacing w:line="340" w:lineRule="exact"/>
        <w:jc w:val="both"/>
        <w:rPr>
          <w:rFonts w:eastAsia="Adobe Kaiti Std R"/>
        </w:rPr>
      </w:pPr>
      <w:r>
        <w:rPr>
          <w:rFonts w:eastAsia="Adobe Kaiti Std R"/>
        </w:rPr>
        <w:t>所有的学生均应参加Zoom课堂的学习。但若因时差的原因无法</w:t>
      </w:r>
      <w:r>
        <w:rPr>
          <w:rFonts w:hint="eastAsia" w:eastAsia="Adobe Kaiti Std R"/>
        </w:rPr>
        <w:t>参加Zoom课堂学习的弟兄姊妹，</w:t>
      </w:r>
      <w:r>
        <w:rPr>
          <w:rFonts w:eastAsia="Adobe Kaiti Std R"/>
        </w:rPr>
        <w:t>可以通过“生命神学院”网站上课。但该网站目前尚未完成，一旦完成，我们会通知各位如何登录。目前，凡是无法在Zoom上课的同学请发电邮至：</w:t>
      </w:r>
      <w:r>
        <w:rPr>
          <w:rFonts w:hint="eastAsia" w:eastAsia="Adobe Kaiti Std R"/>
          <w:lang w:val="en-US" w:eastAsia="zh-CN"/>
        </w:rPr>
        <w:fldChar w:fldCharType="begin"/>
      </w:r>
      <w:r>
        <w:rPr>
          <w:rFonts w:hint="eastAsia" w:eastAsia="Adobe Kaiti Std R"/>
          <w:lang w:val="en-US" w:eastAsia="zh-CN"/>
        </w:rPr>
        <w:instrText xml:space="preserve"> HYPERLINK "mailto:ltscclife@gmail.com" </w:instrText>
      </w:r>
      <w:r>
        <w:rPr>
          <w:rFonts w:hint="eastAsia" w:eastAsia="Adobe Kaiti Std R"/>
          <w:lang w:val="en-US" w:eastAsia="zh-CN"/>
        </w:rPr>
        <w:fldChar w:fldCharType="separate"/>
      </w:r>
      <w:r>
        <w:rPr>
          <w:rStyle w:val="8"/>
          <w:rFonts w:hint="eastAsia" w:eastAsia="Adobe Kaiti Std R"/>
          <w:lang w:val="en-US" w:eastAsia="zh-CN"/>
        </w:rPr>
        <w:t>ltscclife@gmail.com</w:t>
      </w:r>
      <w:r>
        <w:rPr>
          <w:rFonts w:hint="eastAsia" w:eastAsia="Adobe Kaiti Std R"/>
          <w:lang w:val="en-US" w:eastAsia="zh-CN"/>
        </w:rPr>
        <w:fldChar w:fldCharType="end"/>
      </w:r>
      <w:r>
        <w:rPr>
          <w:rFonts w:hint="eastAsia" w:eastAsia="Adobe Kaiti Std R"/>
          <w:lang w:val="en-US" w:eastAsia="zh-CN"/>
        </w:rPr>
        <w:t xml:space="preserve"> </w:t>
      </w:r>
      <w:r>
        <w:rPr>
          <w:rFonts w:eastAsia="Adobe Kaiti Std R"/>
        </w:rPr>
        <w:t>我们会及时把Zoom课堂的视频及所有相关资料，发到您的Email中；请大家点击链接观看视频学习。</w:t>
      </w:r>
    </w:p>
    <w:p w14:paraId="046DF630">
      <w:pPr>
        <w:spacing w:line="340" w:lineRule="exact"/>
        <w:ind w:left="720"/>
        <w:jc w:val="both"/>
        <w:rPr>
          <w:rFonts w:eastAsia="Adobe Kaiti Std R"/>
        </w:rPr>
      </w:pPr>
    </w:p>
    <w:sectPr>
      <w:footerReference r:id="rId3" w:type="default"/>
      <w:footerReference r:id="rId4" w:type="even"/>
      <w:pgSz w:w="12240" w:h="15840"/>
      <w:pgMar w:top="720" w:right="720" w:bottom="720" w:left="720" w:header="720" w:footer="720" w:gutter="0"/>
      <w:cols w:space="720" w:num="1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dobe Kaiti Std R">
    <w:altName w:val="苹方-简"/>
    <w:panose1 w:val="02020400000000000000"/>
    <w:charset w:val="00"/>
    <w:family w:val="roman"/>
    <w:pitch w:val="default"/>
    <w:sig w:usb0="00000207" w:usb1="0A0F1810" w:usb2="00000016" w:usb3="00000000" w:csb0="00060007" w:csb1="00000000"/>
  </w:font>
  <w:font w:name="FZHei-B01S">
    <w:altName w:val="苹方-简"/>
    <w:panose1 w:val="03000509000000000000"/>
    <w:charset w:val="00"/>
    <w:family w:val="script"/>
    <w:pitch w:val="default"/>
    <w:sig w:usb0="00000001" w:usb1="080E0000" w:usb2="00000010" w:usb3="00000000" w:csb0="00040000" w:csb1="00000000"/>
  </w:font>
  <w:font w:name="FZKai-Z03S">
    <w:altName w:val="苹方-简"/>
    <w:panose1 w:val="03000509000000000000"/>
    <w:charset w:val="00"/>
    <w:family w:val="script"/>
    <w:pitch w:val="default"/>
    <w:sig w:usb0="00000001" w:usb1="080E0000" w:usb2="00000010" w:usb3="00000000" w:csb0="00040000" w:csb1="00000000"/>
  </w:font>
  <w:font w:name="FZYiHei-M20S">
    <w:altName w:val="苹方-简"/>
    <w:panose1 w:val="03000509000000000000"/>
    <w:charset w:val="00"/>
    <w:family w:val="script"/>
    <w:pitch w:val="default"/>
    <w:sig w:usb0="00000001" w:usb1="080E0000" w:usb2="00000010" w:usb3="00000000" w:csb0="00040000" w:csb1="00000000"/>
  </w:font>
  <w:font w:name="Segoe UI Symbol">
    <w:altName w:val="苹方-简"/>
    <w:panose1 w:val="020B0502040204020203"/>
    <w:charset w:val="00"/>
    <w:family w:val="swiss"/>
    <w:pitch w:val="default"/>
    <w:sig w:usb0="800001E3" w:usb1="1200FFEF" w:usb2="00040000" w:usb3="00000000" w:csb0="00000001" w:csb1="00000000"/>
  </w:font>
  <w:font w:name="FZFangSong-Z02S">
    <w:altName w:val="苹方-简"/>
    <w:panose1 w:val="03000509000000000000"/>
    <w:charset w:val="00"/>
    <w:family w:val="script"/>
    <w:pitch w:val="default"/>
    <w:sig w:usb0="00000001" w:usb1="080E0000" w:usb2="00000010" w:usb3="00000000" w:csb0="00040000" w:csb1="00000000"/>
  </w:font>
  <w:font w:name="Symbol">
    <w:altName w:val="Kingsoft Sign"/>
    <w:panose1 w:val="05050102010706020507"/>
    <w:charset w:val="00"/>
    <w:family w:val="roman"/>
    <w:pitch w:val="default"/>
    <w:sig w:usb0="00000000" w:usb1="1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7A1B9">
    <w:pPr>
      <w:pStyle w:val="6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  <w:lang/>
      </w:rPr>
      <w:t>5</w:t>
    </w:r>
    <w:r>
      <w:rPr>
        <w:rStyle w:val="10"/>
      </w:rPr>
      <w:fldChar w:fldCharType="end"/>
    </w:r>
  </w:p>
  <w:p w14:paraId="73D8B465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0B0C7">
    <w:pPr>
      <w:pStyle w:val="6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  <w:lang/>
      </w:rPr>
      <w:t>4</w:t>
    </w:r>
    <w:r>
      <w:rPr>
        <w:rStyle w:val="10"/>
      </w:rPr>
      <w:fldChar w:fldCharType="end"/>
    </w:r>
  </w:p>
  <w:p w14:paraId="0D7AEF8B"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4020E"/>
    <w:multiLevelType w:val="multilevel"/>
    <w:tmpl w:val="3AE4020E"/>
    <w:lvl w:ilvl="0" w:tentative="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 w:eastAsia="FZFangSong-Z02S"/>
        <w:sz w:val="24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17F317F"/>
    <w:multiLevelType w:val="multilevel"/>
    <w:tmpl w:val="517F317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bullet"/>
      <w:lvlText w:val="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6B2A07C4"/>
    <w:multiLevelType w:val="multilevel"/>
    <w:tmpl w:val="6B2A07C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7F6"/>
    <w:multiLevelType w:val="multilevel"/>
    <w:tmpl w:val="782917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79371122"/>
    <w:multiLevelType w:val="multilevel"/>
    <w:tmpl w:val="793711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2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QyZjE2ZmQ1NzA1OWI2Y2Q3NTUxNDUzZWNkYTMifQ=="/>
  </w:docVars>
  <w:rsids>
    <w:rsidRoot w:val="00AC3376"/>
    <w:rsid w:val="00001045"/>
    <w:rsid w:val="0000314D"/>
    <w:rsid w:val="0002036A"/>
    <w:rsid w:val="00074BF4"/>
    <w:rsid w:val="000849BE"/>
    <w:rsid w:val="00092789"/>
    <w:rsid w:val="00093C24"/>
    <w:rsid w:val="00097019"/>
    <w:rsid w:val="000B2F69"/>
    <w:rsid w:val="000B5124"/>
    <w:rsid w:val="000E315C"/>
    <w:rsid w:val="00106772"/>
    <w:rsid w:val="00124410"/>
    <w:rsid w:val="00125C52"/>
    <w:rsid w:val="00125C7D"/>
    <w:rsid w:val="00126BDE"/>
    <w:rsid w:val="001809DF"/>
    <w:rsid w:val="001B7E0F"/>
    <w:rsid w:val="001F106E"/>
    <w:rsid w:val="001F7449"/>
    <w:rsid w:val="002108F5"/>
    <w:rsid w:val="00251E2C"/>
    <w:rsid w:val="00264240"/>
    <w:rsid w:val="00276D50"/>
    <w:rsid w:val="00277C97"/>
    <w:rsid w:val="00295C85"/>
    <w:rsid w:val="00296D95"/>
    <w:rsid w:val="002A53CC"/>
    <w:rsid w:val="002C6835"/>
    <w:rsid w:val="002D21EF"/>
    <w:rsid w:val="002E6785"/>
    <w:rsid w:val="002F5033"/>
    <w:rsid w:val="002F6946"/>
    <w:rsid w:val="003157BC"/>
    <w:rsid w:val="00332870"/>
    <w:rsid w:val="00363C85"/>
    <w:rsid w:val="00365A9F"/>
    <w:rsid w:val="00380339"/>
    <w:rsid w:val="0038136B"/>
    <w:rsid w:val="00382E34"/>
    <w:rsid w:val="00393DBE"/>
    <w:rsid w:val="003C4779"/>
    <w:rsid w:val="003D05BA"/>
    <w:rsid w:val="003D524C"/>
    <w:rsid w:val="00420877"/>
    <w:rsid w:val="00433F04"/>
    <w:rsid w:val="0043734C"/>
    <w:rsid w:val="00452048"/>
    <w:rsid w:val="00460A23"/>
    <w:rsid w:val="00463AC8"/>
    <w:rsid w:val="00463F09"/>
    <w:rsid w:val="0049687E"/>
    <w:rsid w:val="004A770C"/>
    <w:rsid w:val="004B15DE"/>
    <w:rsid w:val="004C3914"/>
    <w:rsid w:val="004D36BB"/>
    <w:rsid w:val="004E545C"/>
    <w:rsid w:val="004E630E"/>
    <w:rsid w:val="004F6908"/>
    <w:rsid w:val="00513CFE"/>
    <w:rsid w:val="00525563"/>
    <w:rsid w:val="005327DD"/>
    <w:rsid w:val="0055676E"/>
    <w:rsid w:val="00566B04"/>
    <w:rsid w:val="00567DCF"/>
    <w:rsid w:val="00572B8F"/>
    <w:rsid w:val="005752D9"/>
    <w:rsid w:val="005759CA"/>
    <w:rsid w:val="005852EB"/>
    <w:rsid w:val="00591D91"/>
    <w:rsid w:val="005B4019"/>
    <w:rsid w:val="005C0F2C"/>
    <w:rsid w:val="005C3B88"/>
    <w:rsid w:val="005D450B"/>
    <w:rsid w:val="005E5001"/>
    <w:rsid w:val="005F76CF"/>
    <w:rsid w:val="00613806"/>
    <w:rsid w:val="006152B0"/>
    <w:rsid w:val="00615D77"/>
    <w:rsid w:val="00617BA7"/>
    <w:rsid w:val="00621286"/>
    <w:rsid w:val="006360AA"/>
    <w:rsid w:val="0066066A"/>
    <w:rsid w:val="00676938"/>
    <w:rsid w:val="00683403"/>
    <w:rsid w:val="006A5D94"/>
    <w:rsid w:val="006C2786"/>
    <w:rsid w:val="006C34B9"/>
    <w:rsid w:val="006D5F43"/>
    <w:rsid w:val="006E631C"/>
    <w:rsid w:val="006F2CCF"/>
    <w:rsid w:val="00702F66"/>
    <w:rsid w:val="0071033A"/>
    <w:rsid w:val="00720A80"/>
    <w:rsid w:val="007508FF"/>
    <w:rsid w:val="00762A78"/>
    <w:rsid w:val="00767F52"/>
    <w:rsid w:val="00772622"/>
    <w:rsid w:val="007A178A"/>
    <w:rsid w:val="007A6B77"/>
    <w:rsid w:val="007B7CF7"/>
    <w:rsid w:val="007E2D0C"/>
    <w:rsid w:val="008164D0"/>
    <w:rsid w:val="008335B5"/>
    <w:rsid w:val="00867953"/>
    <w:rsid w:val="00875739"/>
    <w:rsid w:val="00887A50"/>
    <w:rsid w:val="008A1923"/>
    <w:rsid w:val="008D7E12"/>
    <w:rsid w:val="008E2CD9"/>
    <w:rsid w:val="008F5A51"/>
    <w:rsid w:val="00907619"/>
    <w:rsid w:val="00926F48"/>
    <w:rsid w:val="00952E00"/>
    <w:rsid w:val="00964BD4"/>
    <w:rsid w:val="0096563D"/>
    <w:rsid w:val="00985A1F"/>
    <w:rsid w:val="0099079A"/>
    <w:rsid w:val="009941BB"/>
    <w:rsid w:val="009A1127"/>
    <w:rsid w:val="009B1A6F"/>
    <w:rsid w:val="009C216D"/>
    <w:rsid w:val="009C329D"/>
    <w:rsid w:val="009D17AD"/>
    <w:rsid w:val="009D66F8"/>
    <w:rsid w:val="009F79D9"/>
    <w:rsid w:val="00A043DC"/>
    <w:rsid w:val="00A079DA"/>
    <w:rsid w:val="00A13F4D"/>
    <w:rsid w:val="00A26579"/>
    <w:rsid w:val="00A266FF"/>
    <w:rsid w:val="00A46292"/>
    <w:rsid w:val="00A8017A"/>
    <w:rsid w:val="00A90C1F"/>
    <w:rsid w:val="00A91B1D"/>
    <w:rsid w:val="00AA37C7"/>
    <w:rsid w:val="00AA3FCC"/>
    <w:rsid w:val="00AB6EFA"/>
    <w:rsid w:val="00AC3376"/>
    <w:rsid w:val="00AF458C"/>
    <w:rsid w:val="00B17614"/>
    <w:rsid w:val="00B37E50"/>
    <w:rsid w:val="00B409EF"/>
    <w:rsid w:val="00B45298"/>
    <w:rsid w:val="00B77144"/>
    <w:rsid w:val="00BA4DD1"/>
    <w:rsid w:val="00BA7295"/>
    <w:rsid w:val="00BB3E57"/>
    <w:rsid w:val="00BC13E7"/>
    <w:rsid w:val="00BC6096"/>
    <w:rsid w:val="00BD6BA9"/>
    <w:rsid w:val="00BE2AC9"/>
    <w:rsid w:val="00BE5344"/>
    <w:rsid w:val="00BF05BA"/>
    <w:rsid w:val="00C22111"/>
    <w:rsid w:val="00C232EA"/>
    <w:rsid w:val="00C521E4"/>
    <w:rsid w:val="00C84E07"/>
    <w:rsid w:val="00C85F92"/>
    <w:rsid w:val="00C90E70"/>
    <w:rsid w:val="00CD343A"/>
    <w:rsid w:val="00CE5D64"/>
    <w:rsid w:val="00CF43EB"/>
    <w:rsid w:val="00D03516"/>
    <w:rsid w:val="00D2226B"/>
    <w:rsid w:val="00D32D47"/>
    <w:rsid w:val="00D409EF"/>
    <w:rsid w:val="00D41F7D"/>
    <w:rsid w:val="00D61C1D"/>
    <w:rsid w:val="00D85078"/>
    <w:rsid w:val="00DA1B14"/>
    <w:rsid w:val="00DA60B5"/>
    <w:rsid w:val="00DB3DE1"/>
    <w:rsid w:val="00DC0FFA"/>
    <w:rsid w:val="00DC6004"/>
    <w:rsid w:val="00DC759C"/>
    <w:rsid w:val="00DD56F1"/>
    <w:rsid w:val="00E153DE"/>
    <w:rsid w:val="00E256FD"/>
    <w:rsid w:val="00E37A90"/>
    <w:rsid w:val="00E65378"/>
    <w:rsid w:val="00E678C7"/>
    <w:rsid w:val="00E70CC6"/>
    <w:rsid w:val="00E96544"/>
    <w:rsid w:val="00EA399E"/>
    <w:rsid w:val="00EA6E1A"/>
    <w:rsid w:val="00EE1C77"/>
    <w:rsid w:val="00EF135E"/>
    <w:rsid w:val="00F02B24"/>
    <w:rsid w:val="00F04A04"/>
    <w:rsid w:val="00F15F65"/>
    <w:rsid w:val="00F209AF"/>
    <w:rsid w:val="00F34409"/>
    <w:rsid w:val="00F34BDF"/>
    <w:rsid w:val="00F66CF6"/>
    <w:rsid w:val="00F813DB"/>
    <w:rsid w:val="00F81912"/>
    <w:rsid w:val="00F84A33"/>
    <w:rsid w:val="00F85CE2"/>
    <w:rsid w:val="00FA1019"/>
    <w:rsid w:val="00FA2BC1"/>
    <w:rsid w:val="00FA6491"/>
    <w:rsid w:val="00FC6571"/>
    <w:rsid w:val="00FE7B48"/>
    <w:rsid w:val="2DB3B30D"/>
    <w:rsid w:val="34DB6CC5"/>
    <w:rsid w:val="7BAF7E3A"/>
    <w:rsid w:val="FF9B7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rFonts w:eastAsia="SimSun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4"/>
    <w:basedOn w:val="1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7">
    <w:name w:val="header"/>
    <w:basedOn w:val="1"/>
    <w:link w:val="13"/>
    <w:uiPriority w:val="0"/>
    <w:pPr>
      <w:tabs>
        <w:tab w:val="center" w:pos="4680"/>
        <w:tab w:val="right" w:pos="9360"/>
      </w:tabs>
    </w:pPr>
  </w:style>
  <w:style w:type="character" w:styleId="8">
    <w:name w:val="Hyperlink"/>
    <w:unhideWhenUsed/>
    <w:uiPriority w:val="99"/>
    <w:rPr>
      <w:color w:val="0000EE"/>
      <w:u w:val="single"/>
    </w:rPr>
  </w:style>
  <w:style w:type="paragraph" w:styleId="9">
    <w:name w:val="Normal (Web)"/>
    <w:basedOn w:val="1"/>
    <w:uiPriority w:val="0"/>
    <w:pPr>
      <w:spacing w:before="100" w:beforeAutospacing="1" w:after="100" w:afterAutospacing="1"/>
    </w:pPr>
  </w:style>
  <w:style w:type="character" w:styleId="10">
    <w:name w:val="page number"/>
    <w:basedOn w:val="4"/>
    <w:uiPriority w:val="0"/>
  </w:style>
  <w:style w:type="paragraph" w:styleId="11">
    <w:name w:val="Plain Text"/>
    <w:basedOn w:val="1"/>
    <w:uiPriority w:val="0"/>
    <w:rPr>
      <w:rFonts w:ascii="Courier New" w:hAnsi="Courier New" w:cs="Courier New"/>
      <w:sz w:val="20"/>
      <w:szCs w:val="20"/>
    </w:rPr>
  </w:style>
  <w:style w:type="table" w:styleId="12">
    <w:name w:val="Table List 3"/>
    <w:basedOn w:val="5"/>
    <w:uiPriority w:val="0"/>
    <w:tblPr>
      <w:tblStyle w:val="5"/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>
        <w:tblStyle w:val="5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Style w:val="5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>
        <w:tblStyle w:val="5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3">
    <w:name w:val="Header Char"/>
    <w:link w:val="7"/>
    <w:uiPriority w:val="0"/>
    <w:rPr>
      <w:rFonts w:eastAsia="SimSun"/>
      <w:sz w:val="24"/>
      <w:szCs w:val="24"/>
    </w:rPr>
  </w:style>
  <w:style w:type="paragraph" w:styleId="14">
    <w:name w:val="List Paragraph"/>
    <w:basedOn w:val="1"/>
    <w:qFormat/>
    <w:uiPriority w:val="0"/>
    <w:pPr>
      <w:ind w:left="720"/>
    </w:pPr>
  </w:style>
  <w:style w:type="character" w:customStyle="1" w:styleId="15">
    <w:name w:val="c-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631</Words>
  <Characters>3603</Characters>
  <Lines>30</Lines>
  <Paragraphs>8</Paragraphs>
  <TotalTime>107.333333333333</TotalTime>
  <ScaleCrop>false</ScaleCrop>
  <LinksUpToDate>false</LinksUpToDate>
  <CharactersWithSpaces>4226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2022-07-23T01:34:00Z</dcterms:created>
  <dc:creator>Anna</dc:creator>
  <cp:lastModifiedBy>李国正</cp:lastModifiedBy>
  <cp:lastPrinted>2011-01-13T23:38:00Z</cp:lastPrinted>
  <dcterms:modified xsi:type="dcterms:W3CDTF">2026-02-19T19:22:31Z</dcterms:modified>
  <dc:title>学生守则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1033-12.1.25201.25201</vt:lpwstr>
  </property>
  <property fmtid="{D5CDD505-2E9C-101B-9397-08002B2CF9AE}" pid="3" name="ICV">
    <vt:lpwstr>49E050B61461812957B79769AE30A88B_43</vt:lpwstr>
  </property>
</Properties>
</file>